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2340F7A4" w:rsidR="000977E9" w:rsidRPr="00B06F1B" w:rsidRDefault="00863E5C" w:rsidP="00B06F1B">
      <w:pPr>
        <w:pStyle w:val="Titre"/>
        <w:pBdr>
          <w:right w:val="single" w:sz="24" w:space="10" w:color="468A6F" w:themeColor="accent2" w:themeShade="80"/>
        </w:pBdr>
        <w:rPr>
          <w:bCs/>
        </w:rPr>
      </w:pPr>
      <w:r w:rsidRPr="00B06F1B">
        <w:rPr>
          <w:b w:val="0"/>
          <w:bCs/>
        </w:rPr>
        <w:t>convocatoria</w:t>
      </w:r>
      <w:r w:rsidR="006673B7" w:rsidRPr="00B06F1B">
        <w:t xml:space="preserve"> “Ci</w:t>
      </w:r>
      <w:r w:rsidRPr="00B06F1B">
        <w:t>udadan</w:t>
      </w:r>
      <w:r w:rsidR="00B06F1B" w:rsidRPr="00B06F1B">
        <w:rPr>
          <w:bCs/>
        </w:rPr>
        <w:t>í</w:t>
      </w:r>
      <w:r w:rsidRPr="00B06F1B">
        <w:t>a eurorregional</w:t>
      </w:r>
      <w:r w:rsidR="006673B7" w:rsidRPr="00B06F1B">
        <w:t>” 202</w:t>
      </w:r>
      <w:r w:rsidR="00161BA4">
        <w:t>5</w:t>
      </w:r>
    </w:p>
    <w:p w14:paraId="40624FCA" w14:textId="224BB574" w:rsidR="008C34DA" w:rsidRPr="00B06F1B" w:rsidRDefault="00262616" w:rsidP="008C34DA">
      <w:pPr>
        <w:pStyle w:val="Sous-titre"/>
      </w:pPr>
      <w:r w:rsidRPr="00B06F1B">
        <w:t>Fic</w:t>
      </w:r>
      <w:r w:rsidR="00863E5C" w:rsidRPr="00B06F1B">
        <w:t>ha d</w:t>
      </w:r>
      <w:r w:rsidR="00742DA8" w:rsidRPr="00B06F1B">
        <w:t>El</w:t>
      </w:r>
      <w:r w:rsidR="00863E5C" w:rsidRPr="00B06F1B">
        <w:t xml:space="preserve"> proyecto</w:t>
      </w:r>
    </w:p>
    <w:p w14:paraId="658DFAC4" w14:textId="77777777" w:rsidR="00191069" w:rsidRPr="00B06F1B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RPr="00B06F1B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50539DFB" w:rsidR="008C34DA" w:rsidRPr="00B06F1B" w:rsidRDefault="00950D23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 xml:space="preserve">TULO </w:t>
            </w:r>
            <w:r w:rsidR="00742DA8" w:rsidRPr="00B06F1B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B06F1B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B06F1B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77A6A574" w:rsidR="008C34DA" w:rsidRPr="00B06F1B" w:rsidRDefault="00280594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ACR</w:t>
            </w:r>
            <w:r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 xml:space="preserve">NIMO </w:t>
            </w:r>
            <w:r w:rsidR="00742DA8" w:rsidRPr="00B06F1B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B06F1B" w:rsidRDefault="008C34DA" w:rsidP="00191069">
            <w:pPr>
              <w:jc w:val="left"/>
              <w:rPr>
                <w:lang w:val="es-ES"/>
              </w:rPr>
            </w:pPr>
          </w:p>
        </w:tc>
      </w:tr>
      <w:tr w:rsidR="002F7F31" w:rsidRPr="00B06F1B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</w:t>
            </w:r>
          </w:p>
        </w:tc>
        <w:tc>
          <w:tcPr>
            <w:tcW w:w="2126" w:type="dxa"/>
            <w:vAlign w:val="center"/>
          </w:tcPr>
          <w:p w14:paraId="0A71BB0A" w14:textId="2A33BBFE" w:rsidR="002F7F31" w:rsidRPr="00B06F1B" w:rsidRDefault="00CD37A6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Nueva Aquitania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Navarr</w:t>
            </w:r>
            <w:r w:rsidR="00742DA8" w:rsidRPr="00B06F1B">
              <w:rPr>
                <w:i/>
                <w:iCs/>
                <w:lang w:val="es-ES"/>
              </w:rPr>
              <w:t>a</w:t>
            </w:r>
          </w:p>
        </w:tc>
      </w:tr>
      <w:tr w:rsidR="002F7F31" w:rsidRPr="00B06F1B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744" w:type="dxa"/>
            <w:vAlign w:val="center"/>
          </w:tcPr>
          <w:p w14:paraId="60E9EF24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2F7F31" w:rsidRPr="00B06F1B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Pr="00B06F1B" w:rsidRDefault="00191069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0C9BBF2A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7132E5AD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color w:val="808080"/>
                    <w:lang w:val="es-ES"/>
                  </w:rPr>
                  <w:t>Choisissez un élément.</w:t>
                </w:r>
              </w:p>
            </w:tc>
          </w:sdtContent>
        </w:sdt>
      </w:tr>
      <w:tr w:rsidR="00BC6D81" w:rsidRPr="00B06F1B" w14:paraId="365D19E8" w14:textId="77777777" w:rsidTr="00191069">
        <w:tc>
          <w:tcPr>
            <w:tcW w:w="3256" w:type="dxa"/>
            <w:vAlign w:val="center"/>
          </w:tcPr>
          <w:p w14:paraId="448895CB" w14:textId="42743A1B" w:rsidR="00BC6D81" w:rsidRPr="00B06F1B" w:rsidRDefault="009F78BD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>
              <w:rPr>
                <w:b/>
                <w:bCs/>
                <w:lang w:val="es-ES"/>
              </w:rPr>
              <w:t>EMÁTICA PRINCIPAL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30B39963" w:rsidR="00BC6D81" w:rsidRPr="00B06F1B" w:rsidRDefault="0049582C" w:rsidP="00E262AD">
                <w:pPr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</w:tr>
      <w:tr w:rsidR="00FE238B" w:rsidRPr="00B06F1B" w14:paraId="65B2BF18" w14:textId="77777777" w:rsidTr="00191069">
        <w:tc>
          <w:tcPr>
            <w:tcW w:w="3256" w:type="dxa"/>
            <w:vAlign w:val="center"/>
          </w:tcPr>
          <w:p w14:paraId="015BEAF9" w14:textId="2B2045D9" w:rsidR="00FE238B" w:rsidRPr="00B06F1B" w:rsidRDefault="00C900E1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742DA8" w:rsidRPr="00B06F1B">
              <w:rPr>
                <w:b/>
                <w:bCs/>
                <w:lang w:val="es-ES"/>
              </w:rPr>
              <w:t>EMAS SECUNDARIOS</w:t>
            </w:r>
          </w:p>
          <w:p w14:paraId="32FFCF8F" w14:textId="6F71365F" w:rsidR="008D5CCF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El</w:t>
            </w:r>
            <w:r w:rsidR="00CD37A6" w:rsidRPr="00B06F1B">
              <w:rPr>
                <w:i/>
                <w:iCs/>
                <w:lang w:val="es-ES"/>
              </w:rPr>
              <w:t>e</w:t>
            </w:r>
            <w:r w:rsidRPr="00B06F1B">
              <w:rPr>
                <w:i/>
                <w:iCs/>
                <w:lang w:val="es-ES"/>
              </w:rPr>
              <w:t>gir</w:t>
            </w:r>
          </w:p>
        </w:tc>
        <w:tc>
          <w:tcPr>
            <w:tcW w:w="5806" w:type="dxa"/>
            <w:gridSpan w:val="3"/>
          </w:tcPr>
          <w:p w14:paraId="322810CA" w14:textId="31D07032" w:rsidR="00FE238B" w:rsidRPr="00B06F1B" w:rsidRDefault="00000000" w:rsidP="00E262AD">
            <w:pPr>
              <w:rPr>
                <w:lang w:val="es-ES"/>
              </w:rPr>
            </w:pPr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8D5CCF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Cultu</w:t>
            </w:r>
            <w:r w:rsidR="00742DA8" w:rsidRPr="00B06F1B">
              <w:rPr>
                <w:lang w:val="es-ES"/>
              </w:rPr>
              <w:t>ra</w:t>
            </w:r>
          </w:p>
          <w:p w14:paraId="5BE08E7B" w14:textId="157C16DF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Educación</w:t>
            </w:r>
          </w:p>
          <w:p w14:paraId="0C91E414" w14:textId="28179B21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J</w:t>
            </w:r>
            <w:r w:rsidR="00742DA8" w:rsidRPr="00B06F1B">
              <w:rPr>
                <w:lang w:val="es-ES"/>
              </w:rPr>
              <w:t>uventud</w:t>
            </w:r>
          </w:p>
          <w:p w14:paraId="371032F0" w14:textId="4D7F73E9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B06F1B">
              <w:rPr>
                <w:lang w:val="es-ES"/>
              </w:rPr>
              <w:t>Deporte</w:t>
            </w:r>
          </w:p>
          <w:p w14:paraId="76227597" w14:textId="647F4EC8" w:rsidR="00FE238B" w:rsidRPr="00B06F1B" w:rsidRDefault="00000000" w:rsidP="00FE238B">
            <w:pPr>
              <w:rPr>
                <w:lang w:val="es-ES"/>
              </w:rPr>
            </w:pPr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Plurilingüismo</w:t>
            </w:r>
          </w:p>
          <w:p w14:paraId="1ACA808F" w14:textId="746987BB" w:rsidR="00FE238B" w:rsidRPr="00B06F1B" w:rsidRDefault="00000000" w:rsidP="00E262AD">
            <w:pPr>
              <w:rPr>
                <w:lang w:val="es-ES"/>
              </w:rPr>
            </w:pPr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9052EB">
              <w:rPr>
                <w:lang w:val="es-ES"/>
              </w:rPr>
              <w:t>Retos</w:t>
            </w:r>
            <w:r w:rsidR="00763ECE">
              <w:rPr>
                <w:lang w:val="es-ES"/>
              </w:rPr>
              <w:t xml:space="preserve"> sociales</w:t>
            </w:r>
            <w:r w:rsidR="00742DA8" w:rsidRPr="00763ECE">
              <w:rPr>
                <w:color w:val="000000" w:themeColor="text1"/>
                <w:lang w:val="es-ES"/>
              </w:rPr>
              <w:t xml:space="preserve"> </w:t>
            </w:r>
            <w:r w:rsidR="009A7E73" w:rsidRPr="00A00726">
              <w:rPr>
                <w:color w:val="000000" w:themeColor="text1"/>
                <w:lang w:val="es-ES"/>
              </w:rPr>
              <w:t>contemporáneos</w:t>
            </w:r>
          </w:p>
        </w:tc>
      </w:tr>
      <w:tr w:rsidR="00222BDF" w:rsidRPr="00B06F1B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9FB7141" w14:textId="77777777" w:rsidR="00207BFF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RESUME</w:t>
            </w:r>
            <w:r w:rsidR="00F75898" w:rsidRPr="00B06F1B">
              <w:rPr>
                <w:b/>
                <w:bCs/>
                <w:lang w:val="es-ES"/>
              </w:rPr>
              <w:t>N</w:t>
            </w:r>
          </w:p>
          <w:p w14:paraId="287BF754" w14:textId="406FB7C0" w:rsidR="00191069" w:rsidRPr="00207BFF" w:rsidRDefault="001A5C27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i/>
                <w:iCs/>
                <w:lang w:val="es-ES"/>
              </w:rPr>
              <w:t xml:space="preserve"> </w:t>
            </w:r>
            <w:r w:rsidR="009A7E73">
              <w:rPr>
                <w:i/>
                <w:iCs/>
                <w:lang w:val="es-ES"/>
              </w:rPr>
              <w:t xml:space="preserve">Máximo </w:t>
            </w:r>
            <w:r w:rsidR="00F75898" w:rsidRPr="00B06F1B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B06F1B" w:rsidRDefault="00222BDF" w:rsidP="00191069">
            <w:pPr>
              <w:jc w:val="left"/>
              <w:rPr>
                <w:lang w:val="es-ES"/>
              </w:rPr>
            </w:pPr>
          </w:p>
        </w:tc>
      </w:tr>
    </w:tbl>
    <w:p w14:paraId="7EE27243" w14:textId="77777777" w:rsidR="008C34DA" w:rsidRPr="00B06F1B" w:rsidRDefault="008C34DA" w:rsidP="008C34DA"/>
    <w:p w14:paraId="74D395FA" w14:textId="765BF210" w:rsidR="00D205B2" w:rsidRPr="00B06F1B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B06F1B" w:rsidRDefault="008C34DA">
      <w:pPr>
        <w:jc w:val="left"/>
        <w:sectPr w:rsidR="007A28E4" w:rsidRPr="00B06F1B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06F1B">
        <w:br w:type="page"/>
      </w:r>
    </w:p>
    <w:p w14:paraId="37D2DB3B" w14:textId="2512D50A" w:rsidR="00090EF9" w:rsidRPr="00B06F1B" w:rsidRDefault="00D205B2" w:rsidP="00591DE8">
      <w:pPr>
        <w:pStyle w:val="Titre1"/>
        <w:rPr>
          <w:lang w:val="es-ES"/>
        </w:rPr>
      </w:pPr>
      <w:r w:rsidRPr="00B06F1B">
        <w:rPr>
          <w:lang w:val="es-ES"/>
        </w:rPr>
        <w:lastRenderedPageBreak/>
        <w:t>Partenari</w:t>
      </w:r>
      <w:r w:rsidR="0019048F" w:rsidRPr="00B06F1B">
        <w:rPr>
          <w:lang w:val="es-ES"/>
        </w:rPr>
        <w:t>ado</w:t>
      </w:r>
    </w:p>
    <w:p w14:paraId="5E83ADCF" w14:textId="66AF6D5F" w:rsidR="00CD37A6" w:rsidRPr="00B06F1B" w:rsidRDefault="00CD37A6" w:rsidP="00CD37A6">
      <w:pPr>
        <w:pStyle w:val="Titre2"/>
        <w:rPr>
          <w:bCs/>
          <w:lang w:val="es-ES"/>
        </w:rPr>
      </w:pPr>
      <w:r w:rsidRPr="00B06F1B">
        <w:rPr>
          <w:bCs/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91DE8" w:rsidRPr="00B06F1B" w14:paraId="61B420B4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AE104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JEFE DE FILA</w:t>
            </w:r>
          </w:p>
        </w:tc>
      </w:tr>
      <w:tr w:rsidR="00591DE8" w:rsidRPr="00B06F1B" w14:paraId="3298DAF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57853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769E51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064AE4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D14C47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10C2E74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0301A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F2CF29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17ECB28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844B6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9BE21F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A64175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CDF9E06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49DF6B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E2A2679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212C1B4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E765CF8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0FEDD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D24B6A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1481466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923BB71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DD96C7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1</w:t>
            </w:r>
          </w:p>
        </w:tc>
      </w:tr>
      <w:tr w:rsidR="00591DE8" w:rsidRPr="00B06F1B" w14:paraId="675E06C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DADB8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925BA0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3A8A14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D375D5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004599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71ED321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C48ADE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74129A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49E75F8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B2ADEA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44A4C1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371432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4902AB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AB92B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0F275FB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C4A281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C3F85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E1AE24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867418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3AEA8A8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3F1F0C6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2</w:t>
            </w:r>
          </w:p>
        </w:tc>
      </w:tr>
      <w:tr w:rsidR="00591DE8" w:rsidRPr="00B06F1B" w14:paraId="12CCDCF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E890ED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B0C52AF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125AC0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845BDF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06952BC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3BC7D7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09B3FFA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D4536B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35046AC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DDDF37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62F12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3CB007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347C01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6D2812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4B0F22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75A1EE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2A0925D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51BBE1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245977E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3E0016C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75F7387" w14:textId="736FE664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SOCIO </w:t>
            </w:r>
            <w:r w:rsidR="007709A1">
              <w:rPr>
                <w:b/>
                <w:bCs/>
                <w:lang w:val="es-ES"/>
              </w:rPr>
              <w:t>ASOCIADO</w:t>
            </w:r>
            <w:r w:rsidR="00534FF7">
              <w:rPr>
                <w:b/>
                <w:bCs/>
                <w:lang w:val="es-ES"/>
              </w:rPr>
              <w:t>,</w:t>
            </w:r>
            <w:r w:rsidR="007709A1">
              <w:rPr>
                <w:b/>
                <w:bCs/>
                <w:lang w:val="es-ES"/>
              </w:rPr>
              <w:t xml:space="preserve"> </w:t>
            </w:r>
            <w:r w:rsidR="00C11CC1">
              <w:rPr>
                <w:b/>
                <w:bCs/>
                <w:lang w:val="es-ES"/>
              </w:rPr>
              <w:t>SI FUER</w:t>
            </w:r>
            <w:r w:rsidR="00CC3188">
              <w:rPr>
                <w:b/>
                <w:bCs/>
                <w:lang w:val="es-ES"/>
              </w:rPr>
              <w:t>E</w:t>
            </w:r>
            <w:r w:rsidR="00C11CC1">
              <w:rPr>
                <w:b/>
                <w:bCs/>
                <w:lang w:val="es-ES"/>
              </w:rPr>
              <w:t xml:space="preserve"> EL CASO </w:t>
            </w:r>
          </w:p>
        </w:tc>
      </w:tr>
      <w:tr w:rsidR="00591DE8" w:rsidRPr="00B06F1B" w14:paraId="34F40C9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3A35DF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0D59468B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8D55F9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1943C1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ED16D5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435D2EB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B71D103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C0360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4E4DF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6C5E8F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86C53B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ED404B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1E71D8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1887CE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2C132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619E76E" w14:textId="77777777" w:rsidTr="00246504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5A64889A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DD95D8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E4E45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</w:tbl>
    <w:p w14:paraId="24AD3FCB" w14:textId="77777777" w:rsidR="00591DE8" w:rsidRPr="00B06F1B" w:rsidRDefault="00591DE8" w:rsidP="00591DE8"/>
    <w:p w14:paraId="1D877226" w14:textId="55D15442" w:rsidR="00D205B2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Compl</w:t>
      </w:r>
      <w:r w:rsidR="001A5C27" w:rsidRPr="00B06F1B">
        <w:rPr>
          <w:lang w:val="es-ES"/>
        </w:rPr>
        <w:t>Ementaridad de l</w:t>
      </w:r>
      <w:r w:rsidR="007B19E9">
        <w:rPr>
          <w:lang w:val="es-ES"/>
        </w:rPr>
        <w:t>As entidades socias</w:t>
      </w:r>
      <w:r w:rsidR="001A5C27" w:rsidRPr="00B06F1B">
        <w:rPr>
          <w:lang w:val="es-ES"/>
        </w:rPr>
        <w:t xml:space="preserve"> por el proyecto</w:t>
      </w:r>
    </w:p>
    <w:p w14:paraId="4EDDA6FE" w14:textId="391DCC41" w:rsidR="00591DE8" w:rsidRPr="00B06F1B" w:rsidRDefault="00591DE8" w:rsidP="00591DE8">
      <w:pPr>
        <w:pStyle w:val="Titre3"/>
      </w:pPr>
      <w:r w:rsidRPr="00B06F1B">
        <w:t xml:space="preserve">¿Por qué es pertinente la colaboración propuesta para la ejecución de este proyecto? ¿Cuáles son las aportaciones de cada </w:t>
      </w:r>
      <w:r w:rsidR="000B20BB">
        <w:t xml:space="preserve">entidad socia </w:t>
      </w:r>
      <w:r w:rsidRPr="00B06F1B">
        <w:t>al proyecto de cooperación eurorregional?</w:t>
      </w:r>
    </w:p>
    <w:p w14:paraId="5461E77D" w14:textId="5A8A85E7" w:rsidR="00315E93" w:rsidRPr="00B06F1B" w:rsidRDefault="00B06F1B" w:rsidP="00315E93">
      <w:pPr>
        <w:pStyle w:val="Titre3"/>
      </w:pPr>
      <w:r w:rsidRPr="00B06F1B">
        <w:t>máximo</w:t>
      </w:r>
      <w:r w:rsidR="001A5C27" w:rsidRPr="00B06F1B">
        <w:t xml:space="preserve"> </w:t>
      </w:r>
      <w:r w:rsidR="00C05A53" w:rsidRPr="00B06F1B">
        <w:t xml:space="preserve">250 </w:t>
      </w:r>
      <w:r w:rsidR="001A5C27" w:rsidRPr="00B06F1B">
        <w:t>palabras</w:t>
      </w:r>
    </w:p>
    <w:p w14:paraId="09A57C47" w14:textId="6CFB57F2" w:rsidR="00D205B2" w:rsidRPr="00B547B4" w:rsidRDefault="00B06F1B" w:rsidP="00B547B4">
      <w:pPr>
        <w:pStyle w:val="Titre1"/>
        <w:rPr>
          <w:rFonts w:eastAsia="ArialMT"/>
        </w:rPr>
      </w:pPr>
      <w:r>
        <w:rPr>
          <w:rFonts w:eastAsia="ArialMT"/>
          <w:lang w:val="es-ES"/>
        </w:rPr>
        <w:lastRenderedPageBreak/>
        <w:t>Descripci</w:t>
      </w:r>
      <w:r w:rsidR="00B547B4" w:rsidRPr="00B547B4">
        <w:rPr>
          <w:rFonts w:eastAsia="ArialMT"/>
        </w:rPr>
        <w:t>ó</w:t>
      </w:r>
      <w:r w:rsidRPr="00B547B4">
        <w:rPr>
          <w:rFonts w:eastAsia="ArialMT"/>
          <w:lang w:val="es-ES"/>
        </w:rPr>
        <w:t>n DEL</w:t>
      </w:r>
      <w:r w:rsidR="001A5C27" w:rsidRPr="00B547B4">
        <w:rPr>
          <w:rFonts w:eastAsia="ArialMT"/>
          <w:lang w:val="es-ES"/>
        </w:rPr>
        <w:t xml:space="preserve"> proyecto</w:t>
      </w:r>
    </w:p>
    <w:p w14:paraId="06BFE751" w14:textId="045D4BE5" w:rsidR="00557364" w:rsidRPr="00B06F1B" w:rsidRDefault="00D205B2" w:rsidP="00B06F1B">
      <w:pPr>
        <w:pStyle w:val="Titre2"/>
        <w:numPr>
          <w:ilvl w:val="0"/>
          <w:numId w:val="33"/>
        </w:numPr>
        <w:rPr>
          <w:lang w:val="es-ES"/>
        </w:rPr>
      </w:pPr>
      <w:r w:rsidRPr="00B06F1B">
        <w:rPr>
          <w:lang w:val="es-ES"/>
        </w:rPr>
        <w:t xml:space="preserve"> D</w:t>
      </w:r>
      <w:r w:rsidR="001A5C27" w:rsidRPr="00B06F1B">
        <w:rPr>
          <w:lang w:val="es-ES"/>
        </w:rPr>
        <w:t>escribir el proyecto</w:t>
      </w:r>
      <w:r w:rsidRPr="00B06F1B">
        <w:rPr>
          <w:lang w:val="es-ES"/>
        </w:rPr>
        <w:t xml:space="preserve"> </w:t>
      </w:r>
    </w:p>
    <w:p w14:paraId="2C9D6046" w14:textId="093A7B78" w:rsidR="00D205B2" w:rsidRPr="00B06F1B" w:rsidRDefault="00557364" w:rsidP="0036003B">
      <w:pPr>
        <w:pStyle w:val="Titre3"/>
      </w:pPr>
      <w:r w:rsidRPr="00B06F1B">
        <w:t>E</w:t>
      </w:r>
      <w:r w:rsidR="00D205B2" w:rsidRPr="00B06F1B">
        <w:t xml:space="preserve">ntre 500 </w:t>
      </w:r>
      <w:r w:rsidR="001A5C27" w:rsidRPr="00B06F1B">
        <w:t>y</w:t>
      </w:r>
      <w:r w:rsidR="00D205B2" w:rsidRPr="00B06F1B">
        <w:t xml:space="preserve"> 1000</w:t>
      </w:r>
      <w:r w:rsidR="001A5C27" w:rsidRPr="00B06F1B">
        <w:t xml:space="preserve"> palabras</w:t>
      </w:r>
    </w:p>
    <w:p w14:paraId="2366CB28" w14:textId="77777777" w:rsidR="00280140" w:rsidRPr="00B06F1B" w:rsidRDefault="00280140" w:rsidP="00D205B2">
      <w:pPr>
        <w:rPr>
          <w:b/>
          <w:bCs/>
        </w:rPr>
      </w:pPr>
    </w:p>
    <w:p w14:paraId="2F9E448C" w14:textId="05CD835D" w:rsidR="00557364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Obje</w:t>
      </w:r>
      <w:r w:rsidR="001A5C27" w:rsidRPr="00B06F1B">
        <w:rPr>
          <w:lang w:val="es-ES"/>
        </w:rPr>
        <w:t>tivos del proyecto</w:t>
      </w:r>
    </w:p>
    <w:p w14:paraId="3E2BE36C" w14:textId="1E065249" w:rsidR="00D205B2" w:rsidRPr="00B06F1B" w:rsidRDefault="001A5C27" w:rsidP="0036003B">
      <w:pPr>
        <w:pStyle w:val="Titre3"/>
      </w:pPr>
      <w:r w:rsidRPr="00B06F1B">
        <w:t xml:space="preserve">Máximo </w:t>
      </w:r>
      <w:r w:rsidR="00D205B2" w:rsidRPr="00B06F1B">
        <w:t xml:space="preserve">250 </w:t>
      </w:r>
      <w:r w:rsidRPr="00B06F1B">
        <w:t>palabras</w:t>
      </w:r>
    </w:p>
    <w:p w14:paraId="34C08BD7" w14:textId="77777777" w:rsidR="00D205B2" w:rsidRPr="00B06F1B" w:rsidRDefault="00D205B2" w:rsidP="00D205B2">
      <w:pPr>
        <w:rPr>
          <w:b/>
          <w:bCs/>
        </w:rPr>
      </w:pPr>
    </w:p>
    <w:p w14:paraId="59C17645" w14:textId="1FCE8732" w:rsidR="00D205B2" w:rsidRPr="00B06F1B" w:rsidRDefault="00D205B2" w:rsidP="00D205B2">
      <w:pPr>
        <w:pStyle w:val="Titre1"/>
        <w:rPr>
          <w:lang w:val="es-ES"/>
        </w:rPr>
      </w:pPr>
      <w:r w:rsidRPr="00B06F1B">
        <w:rPr>
          <w:lang w:val="es-ES"/>
        </w:rPr>
        <w:t>Plan d</w:t>
      </w:r>
      <w:r w:rsidR="001A5C27" w:rsidRPr="00B06F1B">
        <w:rPr>
          <w:lang w:val="es-ES"/>
        </w:rPr>
        <w:t>e Acci</w:t>
      </w:r>
      <w:r w:rsidR="00B547B4" w:rsidRPr="00B547B4">
        <w:rPr>
          <w:rFonts w:eastAsia="ArialMT"/>
        </w:rPr>
        <w:t>ó</w:t>
      </w:r>
      <w:r w:rsidR="001A5C27" w:rsidRPr="00B06F1B">
        <w:rPr>
          <w:lang w:val="es-ES"/>
        </w:rPr>
        <w:t>n</w:t>
      </w:r>
    </w:p>
    <w:p w14:paraId="37686011" w14:textId="28BC91C5" w:rsidR="0022503C" w:rsidRPr="00636C09" w:rsidRDefault="0022503C" w:rsidP="0022503C">
      <w:pPr>
        <w:pStyle w:val="Titre2"/>
        <w:numPr>
          <w:ilvl w:val="0"/>
          <w:numId w:val="23"/>
        </w:numPr>
        <w:rPr>
          <w:lang w:val="es-ES"/>
        </w:rPr>
      </w:pPr>
      <w:r w:rsidRPr="00B06F1B">
        <w:rPr>
          <w:lang w:val="es-ES"/>
        </w:rPr>
        <w:t>Descri</w:t>
      </w:r>
      <w:r w:rsidR="001A5C27" w:rsidRPr="00B06F1B">
        <w:rPr>
          <w:lang w:val="es-ES"/>
        </w:rPr>
        <w:t>bir las acciones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6F7F77" w:rsidRPr="00B06F1B" w14:paraId="4211E045" w14:textId="77777777" w:rsidTr="00C735A1">
        <w:tc>
          <w:tcPr>
            <w:tcW w:w="9062" w:type="dxa"/>
            <w:gridSpan w:val="2"/>
            <w:shd w:val="clear" w:color="auto" w:fill="57B497" w:themeFill="background2"/>
          </w:tcPr>
          <w:p w14:paraId="1B1EDF75" w14:textId="74607D8B" w:rsidR="006F7F77" w:rsidRDefault="006F7F77" w:rsidP="00C735A1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>
              <w:rPr>
                <w:b/>
                <w:bCs/>
                <w:lang w:val="es-ES"/>
              </w:rPr>
              <w:t xml:space="preserve">OBLIGATORIA : </w:t>
            </w:r>
            <w:r w:rsidR="005529A4">
              <w:rPr>
                <w:b/>
                <w:bCs/>
                <w:lang w:val="es-ES"/>
              </w:rPr>
              <w:t>COMMUNICACIÓN</w:t>
            </w:r>
          </w:p>
          <w:p w14:paraId="7AE1C364" w14:textId="38C317A7" w:rsidR="000B52ED" w:rsidRPr="00B06F1B" w:rsidRDefault="00677CF2" w:rsidP="00C735A1">
            <w:pPr>
              <w:jc w:val="center"/>
              <w:rPr>
                <w:b/>
                <w:bCs/>
                <w:lang w:val="es-ES"/>
              </w:rPr>
            </w:pPr>
            <w:r w:rsidRPr="00677CF2">
              <w:rPr>
                <w:b/>
                <w:bCs/>
                <w:lang w:val="es-ES"/>
              </w:rPr>
              <w:t>Explique en qué medida las acciones de comunicación integrarán a la Eurorregión y darán mayor visibilidad a la institución.</w:t>
            </w:r>
          </w:p>
        </w:tc>
      </w:tr>
      <w:tr w:rsidR="006F7F77" w:rsidRPr="00B06F1B" w14:paraId="65D4499E" w14:textId="77777777" w:rsidTr="00C735A1">
        <w:tc>
          <w:tcPr>
            <w:tcW w:w="2689" w:type="dxa"/>
            <w:vAlign w:val="center"/>
          </w:tcPr>
          <w:p w14:paraId="42D5842B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143C3BF1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252B14A5" w14:textId="77777777" w:rsidTr="00C735A1">
        <w:tc>
          <w:tcPr>
            <w:tcW w:w="2689" w:type="dxa"/>
            <w:vAlign w:val="center"/>
          </w:tcPr>
          <w:p w14:paraId="1C190DAA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082DEF61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5450DB0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5E720D23" w14:textId="77777777" w:rsidTr="00C735A1">
        <w:tc>
          <w:tcPr>
            <w:tcW w:w="2689" w:type="dxa"/>
            <w:vAlign w:val="center"/>
          </w:tcPr>
          <w:p w14:paraId="00C3D384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73960CB2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6D771132" w14:textId="77777777" w:rsidTr="00C735A1">
        <w:tc>
          <w:tcPr>
            <w:tcW w:w="2689" w:type="dxa"/>
            <w:vAlign w:val="center"/>
          </w:tcPr>
          <w:p w14:paraId="586EE27D" w14:textId="77777777" w:rsidR="006F7F77" w:rsidRPr="00B06F1B" w:rsidRDefault="006F7F77" w:rsidP="00C735A1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30F3A908" w14:textId="77777777" w:rsidR="006F7F77" w:rsidRPr="00B06F1B" w:rsidRDefault="006F7F77" w:rsidP="00C735A1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EA866A9" w14:textId="77777777" w:rsidR="006F7F77" w:rsidRPr="00B06F1B" w:rsidRDefault="006F7F77" w:rsidP="00C735A1">
            <w:pPr>
              <w:jc w:val="left"/>
              <w:rPr>
                <w:lang w:val="es-ES"/>
              </w:rPr>
            </w:pPr>
          </w:p>
        </w:tc>
      </w:tr>
      <w:tr w:rsidR="006F7F77" w:rsidRPr="00B06F1B" w14:paraId="4458F9F6" w14:textId="77777777" w:rsidTr="00126D35">
        <w:tc>
          <w:tcPr>
            <w:tcW w:w="9062" w:type="dxa"/>
            <w:gridSpan w:val="2"/>
            <w:shd w:val="clear" w:color="auto" w:fill="57B497" w:themeFill="background2"/>
          </w:tcPr>
          <w:p w14:paraId="3DDF8E0A" w14:textId="57D4EE77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N°1</w:t>
            </w:r>
          </w:p>
        </w:tc>
      </w:tr>
      <w:tr w:rsidR="006F7F77" w:rsidRPr="00B06F1B" w14:paraId="01774D5B" w14:textId="77777777" w:rsidTr="001B21BD">
        <w:tc>
          <w:tcPr>
            <w:tcW w:w="2689" w:type="dxa"/>
            <w:vAlign w:val="center"/>
          </w:tcPr>
          <w:p w14:paraId="247A3486" w14:textId="421372AE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7F3DD09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04ADC26" w14:textId="77777777" w:rsidTr="001B21BD">
        <w:tc>
          <w:tcPr>
            <w:tcW w:w="2689" w:type="dxa"/>
            <w:vAlign w:val="center"/>
          </w:tcPr>
          <w:p w14:paraId="0B92AB18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58DF4724" w14:textId="14BA6FFE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08B91AEE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67DDC57" w14:textId="77777777" w:rsidTr="001B21BD">
        <w:tc>
          <w:tcPr>
            <w:tcW w:w="2689" w:type="dxa"/>
            <w:vAlign w:val="center"/>
          </w:tcPr>
          <w:p w14:paraId="12EC86C8" w14:textId="433F1A22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16FB6C7E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61FAAFDC" w14:textId="77777777" w:rsidTr="001B21BD">
        <w:tc>
          <w:tcPr>
            <w:tcW w:w="2689" w:type="dxa"/>
            <w:vAlign w:val="center"/>
          </w:tcPr>
          <w:p w14:paraId="651CC822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57AC2C8" w14:textId="1C36A44F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318F4FF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51B6E591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7DDAE602" w14:textId="06100EA7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N°2</w:t>
            </w:r>
          </w:p>
        </w:tc>
      </w:tr>
      <w:tr w:rsidR="006F7F77" w:rsidRPr="00B06F1B" w14:paraId="268E58EF" w14:textId="77777777" w:rsidTr="001B21BD">
        <w:tc>
          <w:tcPr>
            <w:tcW w:w="2689" w:type="dxa"/>
            <w:vAlign w:val="center"/>
          </w:tcPr>
          <w:p w14:paraId="7091DBD7" w14:textId="4D36462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6ABC416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E46402A" w14:textId="77777777" w:rsidTr="001B21BD">
        <w:tc>
          <w:tcPr>
            <w:tcW w:w="2689" w:type="dxa"/>
            <w:vAlign w:val="center"/>
          </w:tcPr>
          <w:p w14:paraId="0A592DCD" w14:textId="4BBF7CAA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37895F6D" w14:textId="56513C41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2C1EA25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41A2BCC" w14:textId="77777777" w:rsidTr="001B21BD">
        <w:tc>
          <w:tcPr>
            <w:tcW w:w="2689" w:type="dxa"/>
            <w:vAlign w:val="center"/>
          </w:tcPr>
          <w:p w14:paraId="58186851" w14:textId="7E2B79B6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B66DC32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518E839" w14:textId="77777777" w:rsidTr="001B21BD">
        <w:tc>
          <w:tcPr>
            <w:tcW w:w="2689" w:type="dxa"/>
            <w:vAlign w:val="center"/>
          </w:tcPr>
          <w:p w14:paraId="081A3F0F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190140E" w14:textId="3AD5E9A5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F5E060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37551DF9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479196DB" w14:textId="55419DCC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N°3</w:t>
            </w:r>
          </w:p>
        </w:tc>
      </w:tr>
      <w:tr w:rsidR="006F7F77" w:rsidRPr="00B06F1B" w14:paraId="5A6E289D" w14:textId="77777777" w:rsidTr="001B21BD">
        <w:tc>
          <w:tcPr>
            <w:tcW w:w="2689" w:type="dxa"/>
            <w:vAlign w:val="center"/>
          </w:tcPr>
          <w:p w14:paraId="576BA37C" w14:textId="1CF43903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76BB79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B66EA13" w14:textId="77777777" w:rsidTr="001B21BD">
        <w:tc>
          <w:tcPr>
            <w:tcW w:w="2689" w:type="dxa"/>
            <w:vAlign w:val="center"/>
          </w:tcPr>
          <w:p w14:paraId="583B82CD" w14:textId="36E2585B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0D53C0E4" w14:textId="52498E5C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11B9D1A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5B475858" w14:textId="77777777" w:rsidTr="001B21BD">
        <w:tc>
          <w:tcPr>
            <w:tcW w:w="2689" w:type="dxa"/>
            <w:vAlign w:val="center"/>
          </w:tcPr>
          <w:p w14:paraId="362ECFDE" w14:textId="639FAA2F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CE93FF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BB109A0" w14:textId="77777777" w:rsidTr="001B21BD">
        <w:tc>
          <w:tcPr>
            <w:tcW w:w="2689" w:type="dxa"/>
            <w:vAlign w:val="center"/>
          </w:tcPr>
          <w:p w14:paraId="6DE45D5A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50AB2B98" w14:textId="620A3371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1B44467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0655FA8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21CAE950" w14:textId="52C0CCA1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N°4</w:t>
            </w:r>
          </w:p>
        </w:tc>
      </w:tr>
      <w:tr w:rsidR="006F7F77" w:rsidRPr="00B06F1B" w14:paraId="38F8110E" w14:textId="77777777" w:rsidTr="001B21BD">
        <w:tc>
          <w:tcPr>
            <w:tcW w:w="2689" w:type="dxa"/>
            <w:vAlign w:val="center"/>
          </w:tcPr>
          <w:p w14:paraId="4C136F58" w14:textId="2631316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0A36F78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48B7F32" w14:textId="77777777" w:rsidTr="001B21BD">
        <w:tc>
          <w:tcPr>
            <w:tcW w:w="2689" w:type="dxa"/>
            <w:vAlign w:val="center"/>
          </w:tcPr>
          <w:p w14:paraId="7282CC46" w14:textId="679A4BD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36863124" w14:textId="68B34194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lastRenderedPageBreak/>
              <w:t>máximo 250 palabras</w:t>
            </w:r>
          </w:p>
        </w:tc>
        <w:tc>
          <w:tcPr>
            <w:tcW w:w="6373" w:type="dxa"/>
            <w:vAlign w:val="center"/>
          </w:tcPr>
          <w:p w14:paraId="5517FE81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E2AFF81" w14:textId="77777777" w:rsidTr="001B21BD">
        <w:tc>
          <w:tcPr>
            <w:tcW w:w="2689" w:type="dxa"/>
            <w:vAlign w:val="center"/>
          </w:tcPr>
          <w:p w14:paraId="469B5CF5" w14:textId="54F2073D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5149FAE5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CFC9D26" w14:textId="77777777" w:rsidTr="001B21BD">
        <w:tc>
          <w:tcPr>
            <w:tcW w:w="2689" w:type="dxa"/>
            <w:vAlign w:val="center"/>
          </w:tcPr>
          <w:p w14:paraId="5DC88B52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A6FC68B" w14:textId="72CF07AA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D20C399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18855410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551A720" w14:textId="3353B729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N°5</w:t>
            </w:r>
          </w:p>
        </w:tc>
      </w:tr>
      <w:tr w:rsidR="006F7F77" w:rsidRPr="00B06F1B" w14:paraId="7C08CFA7" w14:textId="77777777" w:rsidTr="001B21BD">
        <w:tc>
          <w:tcPr>
            <w:tcW w:w="2689" w:type="dxa"/>
            <w:vAlign w:val="center"/>
          </w:tcPr>
          <w:p w14:paraId="4DF6B0B2" w14:textId="3227C786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0BE5701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C6E3650" w14:textId="77777777" w:rsidTr="001B21BD">
        <w:tc>
          <w:tcPr>
            <w:tcW w:w="2689" w:type="dxa"/>
            <w:vAlign w:val="center"/>
          </w:tcPr>
          <w:p w14:paraId="57D05975" w14:textId="57E17C5C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72ED62C1" w14:textId="0AB6BD02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17F27B3B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7A4E5B6A" w14:textId="77777777" w:rsidTr="001B21BD">
        <w:tc>
          <w:tcPr>
            <w:tcW w:w="2689" w:type="dxa"/>
            <w:vAlign w:val="center"/>
          </w:tcPr>
          <w:p w14:paraId="3B267786" w14:textId="50CB0CD8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DC42F10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3AFD21A" w14:textId="77777777" w:rsidTr="001B21BD">
        <w:tc>
          <w:tcPr>
            <w:tcW w:w="2689" w:type="dxa"/>
            <w:vAlign w:val="center"/>
          </w:tcPr>
          <w:p w14:paraId="1E95CB00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4202248" w14:textId="0E4EFACC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FCFD874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1A26DF5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6EEC904" w14:textId="46C673BD" w:rsidR="006F7F77" w:rsidRPr="00B06F1B" w:rsidRDefault="006F7F77" w:rsidP="006F7F77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N°6</w:t>
            </w:r>
          </w:p>
        </w:tc>
      </w:tr>
      <w:tr w:rsidR="006F7F77" w:rsidRPr="00B06F1B" w14:paraId="2F01FC8C" w14:textId="77777777" w:rsidTr="001B21BD">
        <w:tc>
          <w:tcPr>
            <w:tcW w:w="2689" w:type="dxa"/>
            <w:vAlign w:val="center"/>
          </w:tcPr>
          <w:p w14:paraId="4F60F8C4" w14:textId="242F0A53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63449D9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4793907F" w14:textId="77777777" w:rsidTr="001B21BD">
        <w:tc>
          <w:tcPr>
            <w:tcW w:w="2689" w:type="dxa"/>
            <w:vAlign w:val="center"/>
          </w:tcPr>
          <w:p w14:paraId="6A67D142" w14:textId="2ECE37D5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600B9E9F" w14:textId="33387CE8" w:rsidR="006F7F77" w:rsidRPr="00B06F1B" w:rsidRDefault="006F7F77" w:rsidP="006F7F77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38D1115B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0B4F085C" w14:textId="77777777" w:rsidTr="001B21BD">
        <w:tc>
          <w:tcPr>
            <w:tcW w:w="2689" w:type="dxa"/>
            <w:vAlign w:val="center"/>
          </w:tcPr>
          <w:p w14:paraId="031B3A12" w14:textId="7B1BB802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68F8786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  <w:tr w:rsidR="006F7F77" w:rsidRPr="00B06F1B" w14:paraId="22430855" w14:textId="77777777" w:rsidTr="001B21BD">
        <w:tc>
          <w:tcPr>
            <w:tcW w:w="2689" w:type="dxa"/>
            <w:vAlign w:val="center"/>
          </w:tcPr>
          <w:p w14:paraId="55D26E30" w14:textId="77777777" w:rsidR="006F7F77" w:rsidRPr="00B06F1B" w:rsidRDefault="006F7F77" w:rsidP="006F7F77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163105F3" w14:textId="23410260" w:rsidR="006F7F77" w:rsidRPr="00B06F1B" w:rsidRDefault="006F7F77" w:rsidP="006F7F77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71BE07ED" w14:textId="77777777" w:rsidR="006F7F77" w:rsidRPr="00B06F1B" w:rsidRDefault="006F7F77" w:rsidP="006F7F77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B06F1B" w:rsidRDefault="0022503C" w:rsidP="0022503C"/>
    <w:p w14:paraId="12273D97" w14:textId="74C61955" w:rsidR="0022503C" w:rsidRPr="00B06F1B" w:rsidRDefault="0022503C" w:rsidP="00CD37A6">
      <w:pPr>
        <w:pStyle w:val="Titre2"/>
        <w:rPr>
          <w:lang w:val="es-ES"/>
        </w:rPr>
      </w:pPr>
      <w:r w:rsidRPr="00B06F1B">
        <w:rPr>
          <w:lang w:val="es-ES"/>
        </w:rPr>
        <w:t>Calend</w:t>
      </w:r>
      <w:r w:rsidR="001B21BD" w:rsidRPr="00B06F1B">
        <w:rPr>
          <w:lang w:val="es-ES"/>
        </w:rPr>
        <w:t>ario de realizaci</w:t>
      </w:r>
      <w:r w:rsidR="00B547B4" w:rsidRPr="00B547B4">
        <w:rPr>
          <w:bCs/>
          <w:lang w:val="es-ES"/>
        </w:rPr>
        <w:t>Ó</w:t>
      </w:r>
      <w:r w:rsidR="001B21BD" w:rsidRPr="00B06F1B">
        <w:rPr>
          <w:lang w:val="es-ES"/>
        </w:rPr>
        <w:t>n</w:t>
      </w:r>
    </w:p>
    <w:p w14:paraId="26B083A4" w14:textId="12343B0D" w:rsidR="00AE0242" w:rsidRPr="00B06F1B" w:rsidRDefault="001B21BD" w:rsidP="00AE0242">
      <w:pPr>
        <w:pStyle w:val="Titre3"/>
        <w:rPr>
          <w:rStyle w:val="Accentuationlgre"/>
        </w:rPr>
      </w:pPr>
      <w:r w:rsidRPr="00B06F1B">
        <w:rPr>
          <w:rStyle w:val="Accentuationlgre"/>
        </w:rPr>
        <w:t xml:space="preserve">Marcar la casilla </w:t>
      </w:r>
      <w:r w:rsidR="00DB0FDC" w:rsidRPr="00B06F1B">
        <w:rPr>
          <w:rStyle w:val="Accentuationlgre"/>
        </w:rPr>
        <w:t>correspondiente al mes de realizaci</w:t>
      </w:r>
      <w:r w:rsidR="003C3A9A" w:rsidRPr="00B06F1B">
        <w:t>ó</w:t>
      </w:r>
      <w:r w:rsidR="00DB0FDC" w:rsidRPr="00B06F1B">
        <w:rPr>
          <w:rStyle w:val="Accentuationlgre"/>
        </w:rPr>
        <w:t>n de la acci</w:t>
      </w:r>
      <w:r w:rsidR="003C3A9A" w:rsidRPr="00B06F1B">
        <w:t>ó</w:t>
      </w:r>
      <w:r w:rsidR="00DB0FDC" w:rsidRPr="00B06F1B">
        <w:rPr>
          <w:rStyle w:val="Accentuationlgre"/>
        </w:rPr>
        <w:t>n</w:t>
      </w:r>
    </w:p>
    <w:p w14:paraId="6051B4A9" w14:textId="77777777" w:rsidR="0022503C" w:rsidRPr="00B06F1B" w:rsidRDefault="0022503C" w:rsidP="0022503C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B4232C" w:rsidRPr="00B06F1B" w14:paraId="7B33A46D" w14:textId="1F7B9317" w:rsidTr="00DB0FDC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A9DD8BC" w:rsidR="00D06140" w:rsidRPr="00B06F1B" w:rsidRDefault="00AE0242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N° de </w:t>
            </w:r>
            <w:r w:rsidR="00BA604B" w:rsidRPr="00B06F1B">
              <w:rPr>
                <w:b/>
                <w:bCs/>
                <w:lang w:val="es-ES"/>
              </w:rPr>
              <w:t>l</w:t>
            </w:r>
            <w:r w:rsidR="00DB0FDC" w:rsidRPr="00B06F1B">
              <w:rPr>
                <w:b/>
                <w:bCs/>
                <w:lang w:val="es-ES"/>
              </w:rPr>
              <w:t>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="00DB0FDC"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F157F17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1DCBFBF2" w14:textId="44F2244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4B708997" w14:textId="798714A4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Agosto</w:t>
            </w:r>
          </w:p>
          <w:p w14:paraId="358D2D6F" w14:textId="0D37A653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3EACC447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Septiembre</w:t>
            </w:r>
            <w:r w:rsidR="00D06140" w:rsidRPr="00B06F1B">
              <w:rPr>
                <w:b/>
                <w:bCs/>
                <w:lang w:val="es-ES"/>
              </w:rPr>
              <w:t>202</w:t>
            </w:r>
            <w:r w:rsidR="00A65F3B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0C78ED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Octubre</w:t>
            </w:r>
          </w:p>
          <w:p w14:paraId="2D76671D" w14:textId="3F96BD67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438FFAB1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Noviembre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2398E486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Diciembre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C296E8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Enero</w:t>
            </w:r>
          </w:p>
          <w:p w14:paraId="2ABE80CA" w14:textId="2065BCA9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51AAEE95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Febrero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659C0F" w14:textId="27337DFA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Marzo</w:t>
            </w:r>
          </w:p>
          <w:p w14:paraId="131EAE62" w14:textId="40296CF7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372AE439" w14:textId="0CE251D3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Abril</w:t>
            </w:r>
          </w:p>
          <w:p w14:paraId="2D80C183" w14:textId="176CBB26" w:rsidR="00D06140" w:rsidRDefault="00D06140" w:rsidP="00AE0242">
            <w:pPr>
              <w:ind w:left="113" w:right="113"/>
              <w:jc w:val="center"/>
              <w:rPr>
                <w:ins w:id="0" w:author="Marie HEGUY-URAIN" w:date="2025-02-11T12:37:00Z"/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  <w:p w14:paraId="1B14AA50" w14:textId="79C40B17" w:rsidR="001B2167" w:rsidRPr="00B06F1B" w:rsidRDefault="001B2167" w:rsidP="00334861">
            <w:pPr>
              <w:ind w:left="113" w:right="113"/>
              <w:rPr>
                <w:b/>
                <w:bCs/>
                <w:lang w:val="es-ES"/>
              </w:rPr>
            </w:pP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6D1383F" w14:textId="59609AE9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Mayo</w:t>
            </w:r>
          </w:p>
          <w:p w14:paraId="02D68832" w14:textId="7073DEFE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996D807" w14:textId="187D9AFB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Junio</w:t>
            </w:r>
          </w:p>
          <w:p w14:paraId="142DC3CF" w14:textId="6FF8C3F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D080D8F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62C69825" w14:textId="6437844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1B2167">
              <w:rPr>
                <w:b/>
                <w:bCs/>
                <w:lang w:val="es-ES"/>
              </w:rPr>
              <w:t>6</w:t>
            </w:r>
          </w:p>
        </w:tc>
      </w:tr>
      <w:tr w:rsidR="00AE0242" w:rsidRPr="00B06F1B" w14:paraId="5B1F22BE" w14:textId="63A6B260" w:rsidTr="00B4232C">
        <w:trPr>
          <w:jc w:val="center"/>
        </w:trPr>
        <w:tc>
          <w:tcPr>
            <w:tcW w:w="647" w:type="dxa"/>
            <w:vAlign w:val="center"/>
          </w:tcPr>
          <w:p w14:paraId="0737E7A2" w14:textId="489A1F5A" w:rsidR="00D06140" w:rsidRPr="00B06F1B" w:rsidRDefault="00AE0242" w:rsidP="00AE0242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4FD33E5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5F419E1A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04467C2F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605A098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D06140" w:rsidRPr="00B06F1B" w:rsidRDefault="00000000" w:rsidP="00AE0242">
            <w:pPr>
              <w:jc w:val="center"/>
              <w:rPr>
                <w:lang w:val="es-ES"/>
              </w:rPr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30A2BDE2" w14:textId="77777777" w:rsidTr="00B4232C">
        <w:trPr>
          <w:jc w:val="center"/>
        </w:trPr>
        <w:tc>
          <w:tcPr>
            <w:tcW w:w="647" w:type="dxa"/>
            <w:vAlign w:val="center"/>
          </w:tcPr>
          <w:p w14:paraId="2A59577C" w14:textId="233596FF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C02AF33" w14:textId="77777777" w:rsidTr="00B4232C">
        <w:trPr>
          <w:jc w:val="center"/>
        </w:trPr>
        <w:tc>
          <w:tcPr>
            <w:tcW w:w="647" w:type="dxa"/>
            <w:vAlign w:val="center"/>
          </w:tcPr>
          <w:p w14:paraId="08A68A9B" w14:textId="2E1F240A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4232C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9C1B2F8" w14:textId="77777777" w:rsidTr="00B4232C">
        <w:trPr>
          <w:jc w:val="center"/>
        </w:trPr>
        <w:tc>
          <w:tcPr>
            <w:tcW w:w="647" w:type="dxa"/>
            <w:vAlign w:val="center"/>
          </w:tcPr>
          <w:p w14:paraId="4381EF9C" w14:textId="4ADBD152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0BF524DF" w14:textId="77777777" w:rsidTr="00B4232C">
        <w:trPr>
          <w:jc w:val="center"/>
        </w:trPr>
        <w:tc>
          <w:tcPr>
            <w:tcW w:w="647" w:type="dxa"/>
            <w:vAlign w:val="center"/>
          </w:tcPr>
          <w:p w14:paraId="7B9D4EDC" w14:textId="30482EEC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172EE639" w14:textId="77777777" w:rsidTr="00B4232C">
        <w:trPr>
          <w:jc w:val="center"/>
        </w:trPr>
        <w:tc>
          <w:tcPr>
            <w:tcW w:w="647" w:type="dxa"/>
            <w:vAlign w:val="center"/>
          </w:tcPr>
          <w:p w14:paraId="44C32E6D" w14:textId="2816F637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AE0242" w:rsidRPr="00B06F1B" w:rsidRDefault="00000000" w:rsidP="002A51D5">
            <w:pPr>
              <w:jc w:val="center"/>
              <w:rPr>
                <w:lang w:val="es-ES"/>
              </w:rPr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</w:tbl>
    <w:p w14:paraId="0158BFD7" w14:textId="08C956EA" w:rsidR="00315E93" w:rsidRPr="00B06F1B" w:rsidRDefault="00315E93" w:rsidP="006F7F77">
      <w:pPr>
        <w:pStyle w:val="Titre3"/>
        <w:ind w:left="0"/>
      </w:pPr>
    </w:p>
    <w:p w14:paraId="556320DA" w14:textId="77777777" w:rsidR="00D205B2" w:rsidRPr="00B06F1B" w:rsidRDefault="00D205B2" w:rsidP="00D205B2">
      <w:pPr>
        <w:rPr>
          <w:rFonts w:ascii="ArialMT" w:hAnsi="ArialMT"/>
          <w:b/>
          <w:bCs/>
          <w:color w:val="002060"/>
        </w:rPr>
      </w:pPr>
    </w:p>
    <w:p w14:paraId="154F0A54" w14:textId="0210DC48" w:rsidR="00E90F9F" w:rsidRPr="00B06F1B" w:rsidRDefault="00D205B2" w:rsidP="00E90F9F">
      <w:pPr>
        <w:pStyle w:val="Titre1"/>
        <w:rPr>
          <w:lang w:val="es-ES"/>
        </w:rPr>
      </w:pPr>
      <w:r w:rsidRPr="00B06F1B">
        <w:rPr>
          <w:lang w:val="es-ES"/>
        </w:rPr>
        <w:t>Coop</w:t>
      </w:r>
      <w:r w:rsidR="002719BD" w:rsidRPr="00B06F1B">
        <w:rPr>
          <w:lang w:val="es-ES"/>
        </w:rPr>
        <w:t>eraci</w:t>
      </w:r>
      <w:r w:rsidR="00E32FC6" w:rsidRPr="00E32FC6">
        <w:rPr>
          <w:lang w:val="es-ES"/>
        </w:rPr>
        <w:t>Ó</w:t>
      </w:r>
      <w:r w:rsidR="002719BD" w:rsidRPr="00B06F1B">
        <w:rPr>
          <w:lang w:val="es-ES"/>
        </w:rPr>
        <w:t>n eurorregional</w:t>
      </w:r>
    </w:p>
    <w:p w14:paraId="699A9218" w14:textId="756D3C0C" w:rsidR="002719BD" w:rsidRPr="00B06F1B" w:rsidRDefault="00120A9D" w:rsidP="002B0745">
      <w:pPr>
        <w:pStyle w:val="Titre2"/>
        <w:numPr>
          <w:ilvl w:val="0"/>
          <w:numId w:val="32"/>
        </w:numPr>
        <w:rPr>
          <w:lang w:val="es-ES"/>
        </w:rPr>
      </w:pPr>
      <w:r w:rsidRPr="00B06F1B">
        <w:rPr>
          <w:lang w:val="es-ES"/>
        </w:rPr>
        <w:t xml:space="preserve">VALOR AÑADIDO DE </w:t>
      </w:r>
      <w:r>
        <w:rPr>
          <w:lang w:val="es-ES"/>
        </w:rPr>
        <w:t xml:space="preserve">La EURROREGION </w:t>
      </w:r>
    </w:p>
    <w:p w14:paraId="33EA609B" w14:textId="6956ED78" w:rsidR="00C25154" w:rsidRDefault="00C25154" w:rsidP="00245750">
      <w:pPr>
        <w:pStyle w:val="Titre3"/>
      </w:pPr>
      <w:r w:rsidRPr="00C25154">
        <w:t xml:space="preserve">¿Cómo contribuye la cooperación eurorregional entre </w:t>
      </w:r>
      <w:r>
        <w:t>las entidades socias</w:t>
      </w:r>
      <w:r w:rsidRPr="00C25154">
        <w:t xml:space="preserve"> al buen funcionamiento del proyecto? ¿Cuál es el valor añadido de la cooperación transfronteriza para el proyecto? ¿En qué medida la ejecución transfronteriza y eurorregional del proyecto aumenta el impacto positivo en el territorio? </w:t>
      </w:r>
      <w:r w:rsidRPr="00C25154">
        <w:tab/>
      </w:r>
    </w:p>
    <w:p w14:paraId="1F39D9B0" w14:textId="3A6AF29E" w:rsidR="00315E93" w:rsidRPr="00B06F1B" w:rsidRDefault="00245750" w:rsidP="00245750">
      <w:pPr>
        <w:pStyle w:val="Titre3"/>
      </w:pPr>
      <w:r w:rsidRPr="00B06F1B">
        <w:t>Entre 250 y 500 palabras</w:t>
      </w:r>
    </w:p>
    <w:p w14:paraId="152B88B5" w14:textId="77777777" w:rsidR="00245750" w:rsidRPr="00B06F1B" w:rsidRDefault="00245750" w:rsidP="00245750"/>
    <w:p w14:paraId="196FED10" w14:textId="065744E8" w:rsidR="00C25154" w:rsidRPr="00334861" w:rsidRDefault="00574200" w:rsidP="00C25154">
      <w:pPr>
        <w:pStyle w:val="Titre2"/>
        <w:rPr>
          <w:lang w:val="es-ES"/>
        </w:rPr>
      </w:pPr>
      <w:r>
        <w:rPr>
          <w:lang w:val="es-ES"/>
        </w:rPr>
        <w:t xml:space="preserve">Contribucion a las </w:t>
      </w:r>
      <w:r w:rsidR="00245750" w:rsidRPr="00B06F1B">
        <w:rPr>
          <w:lang w:val="es-ES"/>
        </w:rPr>
        <w:t>prioridades de la eurorregion</w:t>
      </w:r>
    </w:p>
    <w:p w14:paraId="39242F2A" w14:textId="0649708E" w:rsidR="00C2781C" w:rsidRDefault="00C2781C" w:rsidP="00245750">
      <w:pPr>
        <w:pStyle w:val="Titre3"/>
      </w:pPr>
      <w:r w:rsidRPr="00C2781C">
        <w:t>Describa las necesidades y problemas eurorregionales a los que responde su proyecto y justifique su pertinencia para la zona cubierta por el plan estratégico. ¿En qué medida contribuye a la consecución de los objetivos estratégicos de la Eurorregión Nueva Aquitania</w:t>
      </w:r>
      <w:r>
        <w:t xml:space="preserve"> </w:t>
      </w:r>
      <w:r w:rsidRPr="00C2781C">
        <w:t xml:space="preserve">Euskadi Navarra? </w:t>
      </w:r>
    </w:p>
    <w:p w14:paraId="59537657" w14:textId="77777777" w:rsidR="00C2781C" w:rsidRDefault="00C2781C" w:rsidP="00245750">
      <w:pPr>
        <w:pStyle w:val="Titre3"/>
      </w:pPr>
    </w:p>
    <w:p w14:paraId="10FE4DD6" w14:textId="036874BF" w:rsidR="00035DA0" w:rsidRPr="00B06F1B" w:rsidRDefault="00245750" w:rsidP="00245750">
      <w:pPr>
        <w:pStyle w:val="Titre3"/>
      </w:pPr>
      <w:r w:rsidRPr="00B06F1B">
        <w:t>Entre 250 y 500 palabras</w:t>
      </w:r>
    </w:p>
    <w:p w14:paraId="1A1EE589" w14:textId="77777777" w:rsidR="002B0745" w:rsidRPr="00B06F1B" w:rsidRDefault="002B0745" w:rsidP="002B0745"/>
    <w:p w14:paraId="6CD23B68" w14:textId="77777777" w:rsidR="00363AC6" w:rsidRDefault="006B19B9" w:rsidP="006B19B9">
      <w:pPr>
        <w:pStyle w:val="Titre1"/>
        <w:numPr>
          <w:ilvl w:val="0"/>
          <w:numId w:val="26"/>
        </w:numPr>
        <w:ind w:left="720"/>
        <w:rPr>
          <w:lang w:val="es-ES"/>
        </w:rPr>
      </w:pPr>
      <w:r w:rsidRPr="00B06F1B">
        <w:rPr>
          <w:lang w:val="es-ES"/>
        </w:rPr>
        <w:t>PARA PROYECTOS QUE SON UNA CONTINUAC</w:t>
      </w:r>
      <w:r w:rsidR="00680A23" w:rsidRPr="00680A23">
        <w:rPr>
          <w:lang w:val="es-ES"/>
        </w:rPr>
        <w:t>IÓ</w:t>
      </w:r>
      <w:r w:rsidR="00680A23">
        <w:rPr>
          <w:lang w:val="es-ES"/>
        </w:rPr>
        <w:t xml:space="preserve">N </w:t>
      </w:r>
      <w:r w:rsidRPr="00B06F1B">
        <w:rPr>
          <w:lang w:val="es-ES"/>
        </w:rPr>
        <w:t>DE UN PROYECTO FINANCIADO EN AÑOS ANTERIORES</w:t>
      </w:r>
    </w:p>
    <w:p w14:paraId="241BCD27" w14:textId="0FFCB5AC" w:rsidR="006B19B9" w:rsidRPr="00B06F1B" w:rsidRDefault="006B19B9" w:rsidP="00363AC6">
      <w:pPr>
        <w:pStyle w:val="Titre1"/>
        <w:numPr>
          <w:ilvl w:val="0"/>
          <w:numId w:val="0"/>
        </w:numPr>
        <w:ind w:left="720"/>
        <w:rPr>
          <w:lang w:val="es-ES"/>
        </w:rPr>
      </w:pPr>
      <w:r w:rsidRPr="00B06F1B">
        <w:rPr>
          <w:lang w:val="es-ES"/>
        </w:rPr>
        <w:t xml:space="preserve"> </w:t>
      </w:r>
    </w:p>
    <w:p w14:paraId="61478112" w14:textId="77777777" w:rsidR="00487D3C" w:rsidRDefault="006B19B9" w:rsidP="00487D3C">
      <w:pPr>
        <w:pStyle w:val="Titre3"/>
      </w:pPr>
      <w:r w:rsidRPr="00B06F1B">
        <w:t xml:space="preserve">Describa los nuevos elementos integrados en esta solicitud, en al menos </w:t>
      </w:r>
      <w:r w:rsidR="00B06F1B">
        <w:t>uno</w:t>
      </w:r>
      <w:r w:rsidRPr="00B06F1B">
        <w:t xml:space="preserve"> de los siguientes aspectos: partenariado, objetivos y resultados previstos del proyecto y/o cobertura territorial.</w:t>
      </w:r>
    </w:p>
    <w:p w14:paraId="5809EE02" w14:textId="77777777" w:rsidR="00363AC6" w:rsidRPr="00363AC6" w:rsidRDefault="00363AC6" w:rsidP="00363AC6"/>
    <w:p w14:paraId="547DBB48" w14:textId="14E047BC" w:rsidR="00487D3C" w:rsidRPr="00487D3C" w:rsidRDefault="00487D3C" w:rsidP="00487D3C">
      <w:pPr>
        <w:pStyle w:val="Titre3"/>
      </w:pPr>
      <w:r w:rsidRPr="00487D3C">
        <w:t xml:space="preserve">Describa las medidas concretas que se aplicarán durante y después de la ejecución del proyecto para garantizar y/o reforzar la </w:t>
      </w:r>
      <w:r w:rsidR="00637EDA">
        <w:t>durabilidad</w:t>
      </w:r>
      <w:r w:rsidRPr="00487D3C">
        <w:t xml:space="preserve"> de las acciones y/o de</w:t>
      </w:r>
      <w:r>
        <w:t>l partenariado</w:t>
      </w:r>
      <w:r w:rsidRPr="00487D3C">
        <w:t xml:space="preserve"> y especifique qué seguimiento o seguimientos desea dar al proyecto/</w:t>
      </w:r>
      <w:r w:rsidR="009836C6">
        <w:t>partenariado</w:t>
      </w:r>
      <w:r w:rsidRPr="00487D3C">
        <w:t>, en su caso.</w:t>
      </w:r>
    </w:p>
    <w:p w14:paraId="10FE4168" w14:textId="77777777" w:rsidR="002B0745" w:rsidRPr="00B06F1B" w:rsidRDefault="002B0745" w:rsidP="002B0745"/>
    <w:sectPr w:rsidR="002B0745" w:rsidRPr="00B06F1B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F97D9" w14:textId="77777777" w:rsidR="007C7B46" w:rsidRDefault="007C7B46" w:rsidP="000977E9">
      <w:pPr>
        <w:spacing w:after="0" w:line="240" w:lineRule="auto"/>
      </w:pPr>
      <w:r>
        <w:separator/>
      </w:r>
    </w:p>
  </w:endnote>
  <w:endnote w:type="continuationSeparator" w:id="0">
    <w:p w14:paraId="7E6CA841" w14:textId="77777777" w:rsidR="007C7B46" w:rsidRDefault="007C7B46" w:rsidP="000977E9">
      <w:pPr>
        <w:spacing w:after="0" w:line="240" w:lineRule="auto"/>
      </w:pPr>
      <w:r>
        <w:continuationSeparator/>
      </w:r>
    </w:p>
  </w:endnote>
  <w:endnote w:type="continuationNotice" w:id="1">
    <w:p w14:paraId="264A8F4C" w14:textId="77777777" w:rsidR="007C7B46" w:rsidRDefault="007C7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194C200C" w:rsidR="006673B7" w:rsidRDefault="006673B7">
    <w:pPr>
      <w:pStyle w:val="Pieddepage"/>
    </w:pPr>
    <w:r>
      <w:rPr>
        <w:noProof/>
        <w:lang w:eastAsia="es-ES"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E790F" w14:textId="77777777" w:rsidR="007C7B46" w:rsidRDefault="007C7B46" w:rsidP="000977E9">
      <w:pPr>
        <w:spacing w:after="0" w:line="240" w:lineRule="auto"/>
      </w:pPr>
      <w:r>
        <w:separator/>
      </w:r>
    </w:p>
  </w:footnote>
  <w:footnote w:type="continuationSeparator" w:id="0">
    <w:p w14:paraId="35264324" w14:textId="77777777" w:rsidR="007C7B46" w:rsidRDefault="007C7B46" w:rsidP="000977E9">
      <w:pPr>
        <w:spacing w:after="0" w:line="240" w:lineRule="auto"/>
      </w:pPr>
      <w:r>
        <w:continuationSeparator/>
      </w:r>
    </w:p>
  </w:footnote>
  <w:footnote w:type="continuationNotice" w:id="1">
    <w:p w14:paraId="1C1EDA36" w14:textId="77777777" w:rsidR="007C7B46" w:rsidRDefault="007C7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4E2B9C"/>
    <w:multiLevelType w:val="hybridMultilevel"/>
    <w:tmpl w:val="5B3EC51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4714423C"/>
    <w:lvl w:ilvl="0" w:tplc="60040EFA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360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2089954889">
    <w:abstractNumId w:val="11"/>
  </w:num>
  <w:num w:numId="2" w16cid:durableId="2130394864">
    <w:abstractNumId w:val="17"/>
  </w:num>
  <w:num w:numId="3" w16cid:durableId="1017317594">
    <w:abstractNumId w:val="16"/>
  </w:num>
  <w:num w:numId="4" w16cid:durableId="1454399465">
    <w:abstractNumId w:val="15"/>
  </w:num>
  <w:num w:numId="5" w16cid:durableId="110907109">
    <w:abstractNumId w:val="10"/>
  </w:num>
  <w:num w:numId="6" w16cid:durableId="2007243874">
    <w:abstractNumId w:val="0"/>
  </w:num>
  <w:num w:numId="7" w16cid:durableId="1125781223">
    <w:abstractNumId w:val="1"/>
  </w:num>
  <w:num w:numId="8" w16cid:durableId="180241012">
    <w:abstractNumId w:val="5"/>
  </w:num>
  <w:num w:numId="9" w16cid:durableId="1613704915">
    <w:abstractNumId w:val="9"/>
  </w:num>
  <w:num w:numId="10" w16cid:durableId="501817188">
    <w:abstractNumId w:val="8"/>
  </w:num>
  <w:num w:numId="11" w16cid:durableId="1252276722">
    <w:abstractNumId w:val="13"/>
  </w:num>
  <w:num w:numId="12" w16cid:durableId="990863617">
    <w:abstractNumId w:val="4"/>
  </w:num>
  <w:num w:numId="13" w16cid:durableId="1742211034">
    <w:abstractNumId w:val="7"/>
  </w:num>
  <w:num w:numId="14" w16cid:durableId="1666738432">
    <w:abstractNumId w:val="14"/>
  </w:num>
  <w:num w:numId="15" w16cid:durableId="45836845">
    <w:abstractNumId w:val="3"/>
  </w:num>
  <w:num w:numId="16" w16cid:durableId="323826463">
    <w:abstractNumId w:val="17"/>
    <w:lvlOverride w:ilvl="0">
      <w:startOverride w:val="1"/>
    </w:lvlOverride>
  </w:num>
  <w:num w:numId="17" w16cid:durableId="1001084046">
    <w:abstractNumId w:val="17"/>
    <w:lvlOverride w:ilvl="0">
      <w:startOverride w:val="1"/>
    </w:lvlOverride>
  </w:num>
  <w:num w:numId="18" w16cid:durableId="395463">
    <w:abstractNumId w:val="17"/>
    <w:lvlOverride w:ilvl="0">
      <w:startOverride w:val="1"/>
    </w:lvlOverride>
  </w:num>
  <w:num w:numId="19" w16cid:durableId="326250970">
    <w:abstractNumId w:val="17"/>
    <w:lvlOverride w:ilvl="0">
      <w:startOverride w:val="1"/>
    </w:lvlOverride>
  </w:num>
  <w:num w:numId="20" w16cid:durableId="2138180280">
    <w:abstractNumId w:val="17"/>
    <w:lvlOverride w:ilvl="0">
      <w:startOverride w:val="1"/>
    </w:lvlOverride>
  </w:num>
  <w:num w:numId="21" w16cid:durableId="1643535511">
    <w:abstractNumId w:val="17"/>
    <w:lvlOverride w:ilvl="0">
      <w:startOverride w:val="1"/>
    </w:lvlOverride>
  </w:num>
  <w:num w:numId="22" w16cid:durableId="981277128">
    <w:abstractNumId w:val="18"/>
  </w:num>
  <w:num w:numId="23" w16cid:durableId="1844933954">
    <w:abstractNumId w:val="17"/>
    <w:lvlOverride w:ilvl="0">
      <w:startOverride w:val="1"/>
    </w:lvlOverride>
  </w:num>
  <w:num w:numId="24" w16cid:durableId="1444153684">
    <w:abstractNumId w:val="2"/>
  </w:num>
  <w:num w:numId="25" w16cid:durableId="482744218">
    <w:abstractNumId w:val="6"/>
  </w:num>
  <w:num w:numId="26" w16cid:durableId="213080746">
    <w:abstractNumId w:val="19"/>
  </w:num>
  <w:num w:numId="27" w16cid:durableId="569466553">
    <w:abstractNumId w:val="12"/>
  </w:num>
  <w:num w:numId="28" w16cid:durableId="425736568">
    <w:abstractNumId w:val="19"/>
  </w:num>
  <w:num w:numId="29" w16cid:durableId="2116317392">
    <w:abstractNumId w:val="6"/>
  </w:num>
  <w:num w:numId="30" w16cid:durableId="1074275640">
    <w:abstractNumId w:val="12"/>
    <w:lvlOverride w:ilvl="0">
      <w:startOverride w:val="1"/>
    </w:lvlOverride>
  </w:num>
  <w:num w:numId="31" w16cid:durableId="784541911">
    <w:abstractNumId w:val="12"/>
    <w:lvlOverride w:ilvl="0">
      <w:startOverride w:val="1"/>
    </w:lvlOverride>
  </w:num>
  <w:num w:numId="32" w16cid:durableId="1862356501">
    <w:abstractNumId w:val="12"/>
    <w:lvlOverride w:ilvl="0">
      <w:startOverride w:val="1"/>
    </w:lvlOverride>
  </w:num>
  <w:num w:numId="33" w16cid:durableId="1336761121">
    <w:abstractNumId w:val="1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e HEGUY-URAIN">
    <w15:presenceInfo w15:providerId="AD" w15:userId="S::marie.heguy-urain@euroregion-naen.eu::04b94ab5-f57c-47ce-895a-097e4dacba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121F8"/>
    <w:rsid w:val="00017824"/>
    <w:rsid w:val="000315C3"/>
    <w:rsid w:val="00031F88"/>
    <w:rsid w:val="00035DA0"/>
    <w:rsid w:val="00090EF9"/>
    <w:rsid w:val="000977E9"/>
    <w:rsid w:val="000B20BB"/>
    <w:rsid w:val="000B52ED"/>
    <w:rsid w:val="000C0F04"/>
    <w:rsid w:val="000C1139"/>
    <w:rsid w:val="00120A9D"/>
    <w:rsid w:val="00126D35"/>
    <w:rsid w:val="00135606"/>
    <w:rsid w:val="00161BA4"/>
    <w:rsid w:val="00170566"/>
    <w:rsid w:val="00180172"/>
    <w:rsid w:val="00184885"/>
    <w:rsid w:val="0019048F"/>
    <w:rsid w:val="00191069"/>
    <w:rsid w:val="001A5C27"/>
    <w:rsid w:val="001B2167"/>
    <w:rsid w:val="001B21BD"/>
    <w:rsid w:val="00207BFF"/>
    <w:rsid w:val="00222BDF"/>
    <w:rsid w:val="0022503C"/>
    <w:rsid w:val="002331B0"/>
    <w:rsid w:val="00236C75"/>
    <w:rsid w:val="00245750"/>
    <w:rsid w:val="0025387D"/>
    <w:rsid w:val="00256DFA"/>
    <w:rsid w:val="00262616"/>
    <w:rsid w:val="00270B69"/>
    <w:rsid w:val="002719BD"/>
    <w:rsid w:val="00280140"/>
    <w:rsid w:val="00280594"/>
    <w:rsid w:val="002B0745"/>
    <w:rsid w:val="002C27E7"/>
    <w:rsid w:val="002D0195"/>
    <w:rsid w:val="002D5C65"/>
    <w:rsid w:val="002E166C"/>
    <w:rsid w:val="002E7786"/>
    <w:rsid w:val="002F7F31"/>
    <w:rsid w:val="00305596"/>
    <w:rsid w:val="0031363D"/>
    <w:rsid w:val="00315E93"/>
    <w:rsid w:val="00331B05"/>
    <w:rsid w:val="00334861"/>
    <w:rsid w:val="00336527"/>
    <w:rsid w:val="00350BF1"/>
    <w:rsid w:val="0036003B"/>
    <w:rsid w:val="00363AC6"/>
    <w:rsid w:val="003C3A9A"/>
    <w:rsid w:val="003C4579"/>
    <w:rsid w:val="003F2061"/>
    <w:rsid w:val="0040041B"/>
    <w:rsid w:val="0040297E"/>
    <w:rsid w:val="004238D8"/>
    <w:rsid w:val="00487D3C"/>
    <w:rsid w:val="0049582C"/>
    <w:rsid w:val="004B06F0"/>
    <w:rsid w:val="005126FD"/>
    <w:rsid w:val="00534FF7"/>
    <w:rsid w:val="005529A4"/>
    <w:rsid w:val="0055345D"/>
    <w:rsid w:val="00557364"/>
    <w:rsid w:val="00565987"/>
    <w:rsid w:val="00574200"/>
    <w:rsid w:val="00591DE8"/>
    <w:rsid w:val="005A441B"/>
    <w:rsid w:val="005B0A5F"/>
    <w:rsid w:val="00636C09"/>
    <w:rsid w:val="00637EDA"/>
    <w:rsid w:val="006673B7"/>
    <w:rsid w:val="00677CF2"/>
    <w:rsid w:val="00680872"/>
    <w:rsid w:val="00680A23"/>
    <w:rsid w:val="00687BE7"/>
    <w:rsid w:val="00687E8C"/>
    <w:rsid w:val="00687F2F"/>
    <w:rsid w:val="006B19B9"/>
    <w:rsid w:val="006B69EF"/>
    <w:rsid w:val="006E5643"/>
    <w:rsid w:val="006E6DFF"/>
    <w:rsid w:val="006F058E"/>
    <w:rsid w:val="006F7D75"/>
    <w:rsid w:val="006F7F77"/>
    <w:rsid w:val="00702F53"/>
    <w:rsid w:val="00710B26"/>
    <w:rsid w:val="007251FF"/>
    <w:rsid w:val="00742DA8"/>
    <w:rsid w:val="00763ECE"/>
    <w:rsid w:val="00765D06"/>
    <w:rsid w:val="00766FEA"/>
    <w:rsid w:val="007709A1"/>
    <w:rsid w:val="00772E70"/>
    <w:rsid w:val="00792E0D"/>
    <w:rsid w:val="00795AB0"/>
    <w:rsid w:val="00796F84"/>
    <w:rsid w:val="007A28E4"/>
    <w:rsid w:val="007B19E9"/>
    <w:rsid w:val="007C7B46"/>
    <w:rsid w:val="007D299B"/>
    <w:rsid w:val="007E5084"/>
    <w:rsid w:val="0082390B"/>
    <w:rsid w:val="00847882"/>
    <w:rsid w:val="0086280C"/>
    <w:rsid w:val="00863E5C"/>
    <w:rsid w:val="00884088"/>
    <w:rsid w:val="008C34DA"/>
    <w:rsid w:val="008D1CEA"/>
    <w:rsid w:val="008D5CCF"/>
    <w:rsid w:val="009044FA"/>
    <w:rsid w:val="009052EB"/>
    <w:rsid w:val="0091518C"/>
    <w:rsid w:val="00950BD4"/>
    <w:rsid w:val="00950D23"/>
    <w:rsid w:val="009742E2"/>
    <w:rsid w:val="009836C6"/>
    <w:rsid w:val="00986EE7"/>
    <w:rsid w:val="009927DA"/>
    <w:rsid w:val="009A02EB"/>
    <w:rsid w:val="009A205A"/>
    <w:rsid w:val="009A7E73"/>
    <w:rsid w:val="009B67B8"/>
    <w:rsid w:val="009C01E5"/>
    <w:rsid w:val="009E25D6"/>
    <w:rsid w:val="009E403F"/>
    <w:rsid w:val="009F665F"/>
    <w:rsid w:val="009F78BD"/>
    <w:rsid w:val="00A003FF"/>
    <w:rsid w:val="00A00726"/>
    <w:rsid w:val="00A00F64"/>
    <w:rsid w:val="00A2059C"/>
    <w:rsid w:val="00A5761C"/>
    <w:rsid w:val="00A65F3B"/>
    <w:rsid w:val="00A67BB1"/>
    <w:rsid w:val="00A74C6F"/>
    <w:rsid w:val="00AA13BB"/>
    <w:rsid w:val="00AB6621"/>
    <w:rsid w:val="00AB7AA3"/>
    <w:rsid w:val="00AC2531"/>
    <w:rsid w:val="00AC60A2"/>
    <w:rsid w:val="00AE0242"/>
    <w:rsid w:val="00AF0992"/>
    <w:rsid w:val="00B03683"/>
    <w:rsid w:val="00B06F1B"/>
    <w:rsid w:val="00B075AF"/>
    <w:rsid w:val="00B4232C"/>
    <w:rsid w:val="00B5166F"/>
    <w:rsid w:val="00B547B4"/>
    <w:rsid w:val="00B74AA1"/>
    <w:rsid w:val="00B77262"/>
    <w:rsid w:val="00B933C9"/>
    <w:rsid w:val="00BA0C20"/>
    <w:rsid w:val="00BA604B"/>
    <w:rsid w:val="00BC6640"/>
    <w:rsid w:val="00BC6D81"/>
    <w:rsid w:val="00C03881"/>
    <w:rsid w:val="00C05A53"/>
    <w:rsid w:val="00C11CC1"/>
    <w:rsid w:val="00C25154"/>
    <w:rsid w:val="00C2781C"/>
    <w:rsid w:val="00C32548"/>
    <w:rsid w:val="00C340F6"/>
    <w:rsid w:val="00C42941"/>
    <w:rsid w:val="00C67C22"/>
    <w:rsid w:val="00C900E1"/>
    <w:rsid w:val="00C973F9"/>
    <w:rsid w:val="00CC1AAB"/>
    <w:rsid w:val="00CC3188"/>
    <w:rsid w:val="00CD37A6"/>
    <w:rsid w:val="00CF17E9"/>
    <w:rsid w:val="00D06140"/>
    <w:rsid w:val="00D205B2"/>
    <w:rsid w:val="00D461BE"/>
    <w:rsid w:val="00D642D0"/>
    <w:rsid w:val="00DB0FDC"/>
    <w:rsid w:val="00DF117A"/>
    <w:rsid w:val="00E15A28"/>
    <w:rsid w:val="00E262AD"/>
    <w:rsid w:val="00E30094"/>
    <w:rsid w:val="00E319AD"/>
    <w:rsid w:val="00E32FC6"/>
    <w:rsid w:val="00E5334E"/>
    <w:rsid w:val="00E6351A"/>
    <w:rsid w:val="00E73942"/>
    <w:rsid w:val="00E775E7"/>
    <w:rsid w:val="00E90F9F"/>
    <w:rsid w:val="00EB1DCF"/>
    <w:rsid w:val="00EE2F23"/>
    <w:rsid w:val="00F21DFE"/>
    <w:rsid w:val="00F75898"/>
    <w:rsid w:val="00F827B5"/>
    <w:rsid w:val="00F91824"/>
    <w:rsid w:val="00FB05A4"/>
    <w:rsid w:val="00FB266B"/>
    <w:rsid w:val="00FB34B2"/>
    <w:rsid w:val="00FC1F55"/>
    <w:rsid w:val="00FD1328"/>
    <w:rsid w:val="00FD688C"/>
    <w:rsid w:val="00FE238B"/>
    <w:rsid w:val="00FE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03F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E403F"/>
    <w:pPr>
      <w:numPr>
        <w:numId w:val="28"/>
      </w:numPr>
      <w:spacing w:after="0" w:line="240" w:lineRule="auto"/>
      <w:ind w:left="1068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E403F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E403F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E403F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9E403F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E403F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E403F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9E403F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E403F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9E403F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9E403F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9E403F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9E403F"/>
    <w:rPr>
      <w:rFonts w:ascii="Roboto" w:hAnsi="Roboto"/>
      <w:lang w:val="fr-FR"/>
    </w:rPr>
  </w:style>
  <w:style w:type="paragraph" w:styleId="Rvision">
    <w:name w:val="Revision"/>
    <w:hidden/>
    <w:uiPriority w:val="99"/>
    <w:semiHidden/>
    <w:rsid w:val="002D0195"/>
    <w:pPr>
      <w:spacing w:after="0" w:line="240" w:lineRule="auto"/>
    </w:pPr>
    <w:rPr>
      <w:rFonts w:ascii="Roboto" w:hAnsi="Robo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7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0E7F15" w:rsidP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0E7F15" w:rsidP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17824"/>
    <w:rsid w:val="00053F98"/>
    <w:rsid w:val="000C502D"/>
    <w:rsid w:val="000E7F15"/>
    <w:rsid w:val="00170566"/>
    <w:rsid w:val="00281C5D"/>
    <w:rsid w:val="00331B05"/>
    <w:rsid w:val="00444646"/>
    <w:rsid w:val="00565987"/>
    <w:rsid w:val="006F058E"/>
    <w:rsid w:val="0082390B"/>
    <w:rsid w:val="00897723"/>
    <w:rsid w:val="008E292C"/>
    <w:rsid w:val="009A1C2A"/>
    <w:rsid w:val="00AC2531"/>
    <w:rsid w:val="00AD5B10"/>
    <w:rsid w:val="00B2349D"/>
    <w:rsid w:val="00B32C1F"/>
    <w:rsid w:val="00C340F6"/>
    <w:rsid w:val="00C67C22"/>
    <w:rsid w:val="00CC0639"/>
    <w:rsid w:val="00CE76FC"/>
    <w:rsid w:val="00CF027C"/>
    <w:rsid w:val="00D7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D3A0B496-8395-41E2-852A-63AD48B09F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C66332-EB58-4A81-8638-240767AB9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696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Raphaël MERLET</cp:lastModifiedBy>
  <cp:revision>32</cp:revision>
  <dcterms:created xsi:type="dcterms:W3CDTF">2025-02-11T12:08:00Z</dcterms:created>
  <dcterms:modified xsi:type="dcterms:W3CDTF">2025-03-20T10:34:00Z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